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9AD" w:rsidRDefault="004862FE">
      <w:pPr>
        <w:rPr>
          <w:rFonts w:asciiTheme="minorEastAsia" w:hAnsiTheme="minorEastAsia"/>
        </w:rPr>
      </w:pPr>
      <w:r>
        <w:rPr>
          <w:rFonts w:hint="eastAsia"/>
        </w:rPr>
        <w:t>金融知识普及</w:t>
      </w:r>
      <w:r>
        <w:rPr>
          <w:rFonts w:asciiTheme="minorEastAsia" w:hAnsiTheme="minorEastAsia" w:hint="eastAsia"/>
        </w:rPr>
        <w:t>｜</w:t>
      </w:r>
      <w:r w:rsidRPr="004862FE">
        <w:rPr>
          <w:rFonts w:asciiTheme="minorEastAsia" w:hAnsiTheme="minorEastAsia" w:hint="eastAsia"/>
        </w:rPr>
        <w:t>真假人民币识别技巧</w:t>
      </w:r>
      <w:r w:rsidRPr="004862FE">
        <w:rPr>
          <w:rFonts w:asciiTheme="minorEastAsia" w:hAnsiTheme="minorEastAsia"/>
        </w:rPr>
        <w:br/>
      </w:r>
      <w:r>
        <w:rPr>
          <w:noProof/>
        </w:rPr>
        <w:drawing>
          <wp:inline distT="0" distB="0" distL="0" distR="0" wp14:anchorId="3543EEC5" wp14:editId="1452B6DB">
            <wp:extent cx="5274310" cy="2891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FE" w:rsidRDefault="004862FE">
      <w:r>
        <w:rPr>
          <w:noProof/>
        </w:rPr>
        <w:drawing>
          <wp:inline distT="0" distB="0" distL="0" distR="0" wp14:anchorId="0749D0CA" wp14:editId="52DE4CC3">
            <wp:extent cx="5274310" cy="2886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FE" w:rsidRDefault="004862FE">
      <w:r>
        <w:rPr>
          <w:rFonts w:hint="eastAsia"/>
        </w:rPr>
        <w:t xml:space="preserve"> </w:t>
      </w:r>
      <w:r>
        <w:tab/>
      </w:r>
      <w:r>
        <w:rPr>
          <w:noProof/>
        </w:rPr>
        <w:lastRenderedPageBreak/>
        <w:drawing>
          <wp:inline distT="0" distB="0" distL="0" distR="0" wp14:anchorId="37A6819C" wp14:editId="608DCEC3">
            <wp:extent cx="5274310" cy="28708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FE" w:rsidRDefault="004862FE">
      <w:r>
        <w:rPr>
          <w:noProof/>
        </w:rPr>
        <w:drawing>
          <wp:inline distT="0" distB="0" distL="0" distR="0" wp14:anchorId="6263FE5F" wp14:editId="56FB1E47">
            <wp:extent cx="5274310" cy="28244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FE" w:rsidRDefault="004862FE">
      <w:r>
        <w:rPr>
          <w:noProof/>
        </w:rPr>
        <w:drawing>
          <wp:inline distT="0" distB="0" distL="0" distR="0" wp14:anchorId="1A3FB398" wp14:editId="0966A513">
            <wp:extent cx="5274310" cy="2839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FE" w:rsidRDefault="004862FE">
      <w:r>
        <w:rPr>
          <w:noProof/>
        </w:rPr>
        <w:lastRenderedPageBreak/>
        <w:drawing>
          <wp:inline distT="0" distB="0" distL="0" distR="0" wp14:anchorId="2B45C2B3" wp14:editId="6BC04701">
            <wp:extent cx="5274310" cy="27927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FE" w:rsidRDefault="004862FE">
      <w:r>
        <w:rPr>
          <w:noProof/>
        </w:rPr>
        <w:drawing>
          <wp:inline distT="0" distB="0" distL="0" distR="0" wp14:anchorId="769D9845" wp14:editId="610FCEAD">
            <wp:extent cx="5274310" cy="28149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FE" w:rsidRDefault="004862FE">
      <w:pPr>
        <w:rPr>
          <w:rFonts w:hint="eastAsia"/>
        </w:rPr>
      </w:pPr>
      <w:r>
        <w:rPr>
          <w:noProof/>
        </w:rPr>
        <w:drawing>
          <wp:inline distT="0" distB="0" distL="0" distR="0" wp14:anchorId="1FC414C1" wp14:editId="7B496739">
            <wp:extent cx="5274310" cy="27095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2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FE"/>
    <w:rsid w:val="004862FE"/>
    <w:rsid w:val="00E8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FCF57"/>
  <w15:chartTrackingRefBased/>
  <w15:docId w15:val="{17F17950-B364-4D30-B3FB-AF00A0D3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kbchina</dc:creator>
  <cp:keywords/>
  <dc:description/>
  <cp:lastModifiedBy>kbchina</cp:lastModifiedBy>
  <cp:revision>1</cp:revision>
  <dcterms:created xsi:type="dcterms:W3CDTF">2022-06-10T08:03:00Z</dcterms:created>
  <dcterms:modified xsi:type="dcterms:W3CDTF">2022-06-10T08:05:00Z</dcterms:modified>
</cp:coreProperties>
</file>