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CF4" w:rsidRDefault="008B3ACF">
      <w:pPr>
        <w:rPr>
          <w:noProof/>
        </w:rPr>
      </w:pPr>
      <w:r>
        <w:rPr>
          <w:rFonts w:hint="eastAsia"/>
          <w:noProof/>
        </w:rPr>
        <w:t>金融知识普及</w:t>
      </w:r>
      <w:r>
        <w:rPr>
          <w:rFonts w:asciiTheme="minorEastAsia" w:hAnsiTheme="minorEastAsia" w:hint="eastAsia"/>
          <w:noProof/>
        </w:rPr>
        <w:t>｜</w:t>
      </w:r>
      <w:r w:rsidR="00795D50">
        <w:rPr>
          <w:rFonts w:asciiTheme="minorEastAsia" w:hAnsiTheme="minorEastAsia" w:hint="eastAsia"/>
          <w:noProof/>
        </w:rPr>
        <w:t>存款保险条例“七周年”</w:t>
      </w:r>
    </w:p>
    <w:p w:rsidR="008B3ACF" w:rsidRDefault="008B3ACF"/>
    <w:p w:rsidR="008B3ACF" w:rsidRDefault="00795D50">
      <w:r>
        <w:rPr>
          <w:noProof/>
        </w:rPr>
        <w:drawing>
          <wp:inline distT="0" distB="0" distL="0" distR="0" wp14:anchorId="0662CB5A" wp14:editId="5609A578">
            <wp:extent cx="5274310" cy="30067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D50" w:rsidRDefault="00795D50">
      <w:r>
        <w:rPr>
          <w:noProof/>
        </w:rPr>
        <w:drawing>
          <wp:inline distT="0" distB="0" distL="0" distR="0" wp14:anchorId="216D58A3" wp14:editId="3B9BAB68">
            <wp:extent cx="5274310" cy="2905125"/>
            <wp:effectExtent l="0" t="0" r="254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ACF" w:rsidRDefault="008B3ACF"/>
    <w:p w:rsidR="00972C24" w:rsidRDefault="00795D50">
      <w:r>
        <w:rPr>
          <w:noProof/>
        </w:rPr>
        <w:lastRenderedPageBreak/>
        <w:drawing>
          <wp:inline distT="0" distB="0" distL="0" distR="0" wp14:anchorId="2CDBF3E6" wp14:editId="5C01CA0D">
            <wp:extent cx="5274310" cy="295529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C24" w:rsidRDefault="009D021C">
      <w:r>
        <w:rPr>
          <w:rFonts w:hint="eastAsia"/>
        </w:rPr>
        <w:t>*广州分行</w:t>
      </w:r>
    </w:p>
    <w:p w:rsidR="009D021C" w:rsidRDefault="009D021C">
      <w:pPr>
        <w:rPr>
          <w:rFonts w:hint="eastAsia"/>
        </w:rPr>
      </w:pPr>
      <w:bookmarkStart w:id="0" w:name="_GoBack"/>
      <w:bookmarkEnd w:id="0"/>
    </w:p>
    <w:sectPr w:rsidR="009D0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CF"/>
    <w:rsid w:val="00795D50"/>
    <w:rsid w:val="008B3ACF"/>
    <w:rsid w:val="00972C24"/>
    <w:rsid w:val="009D021C"/>
    <w:rsid w:val="00E2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CEFAD"/>
  <w15:chartTrackingRefBased/>
  <w15:docId w15:val="{9B3F1C36-9112-42C6-AB90-85AC0887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kbchina</dc:creator>
  <cp:keywords/>
  <dc:description/>
  <cp:lastModifiedBy>kbchina</cp:lastModifiedBy>
  <cp:revision>3</cp:revision>
  <dcterms:created xsi:type="dcterms:W3CDTF">2022-06-10T08:01:00Z</dcterms:created>
  <dcterms:modified xsi:type="dcterms:W3CDTF">2022-06-28T05:37:00Z</dcterms:modified>
</cp:coreProperties>
</file>